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12" w:rsidRDefault="00A84312" w:rsidP="00A84312"/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A84312" w:rsidTr="0034341B">
        <w:trPr>
          <w:trHeight w:val="749"/>
          <w:jc w:val="center"/>
        </w:trPr>
        <w:tc>
          <w:tcPr>
            <w:tcW w:w="1751" w:type="dxa"/>
            <w:vMerge w:val="restart"/>
            <w:vAlign w:val="center"/>
            <w:hideMark/>
          </w:tcPr>
          <w:p w:rsidR="00A84312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o-RO" w:eastAsia="ro-RO"/>
              </w:rPr>
              <w:drawing>
                <wp:inline distT="0" distB="0" distL="0" distR="0">
                  <wp:extent cx="662305" cy="988060"/>
                  <wp:effectExtent l="0" t="0" r="444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vAlign w:val="bottom"/>
            <w:hideMark/>
          </w:tcPr>
          <w:p w:rsidR="00A84312" w:rsidRPr="00C0678F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>ROMÂNIA</w:t>
            </w:r>
          </w:p>
          <w:p w:rsidR="00A84312" w:rsidRPr="00C0678F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>JUDEŢUL VÂLCEA</w:t>
            </w:r>
          </w:p>
          <w:p w:rsidR="00A84312" w:rsidRPr="00C0678F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C0678F">
              <w:rPr>
                <w:b/>
              </w:rPr>
              <w:t xml:space="preserve"> </w:t>
            </w:r>
            <w:r>
              <w:rPr>
                <w:b/>
              </w:rPr>
              <w:t>PRIMĂRIA COMUNEI</w:t>
            </w:r>
            <w:r w:rsidRPr="00C0678F">
              <w:rPr>
                <w:b/>
              </w:rPr>
              <w:t xml:space="preserve"> STROEȘTI</w:t>
            </w:r>
          </w:p>
          <w:p w:rsidR="00A84312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0678F">
              <w:rPr>
                <w:b/>
              </w:rPr>
              <w:t>PRIMAR</w:t>
            </w:r>
          </w:p>
        </w:tc>
        <w:tc>
          <w:tcPr>
            <w:tcW w:w="1677" w:type="dxa"/>
            <w:vMerge w:val="restart"/>
            <w:vAlign w:val="center"/>
            <w:hideMark/>
          </w:tcPr>
          <w:p w:rsidR="00A84312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7F78">
              <w:rPr>
                <w:sz w:val="16"/>
                <w:szCs w:val="16"/>
              </w:rP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.75pt" o:ole="">
                  <v:imagedata r:id="rId6" o:title=""/>
                </v:shape>
                <o:OLEObject Type="Embed" ProgID="PBrush" ShapeID="_x0000_i1025" DrawAspect="Content" ObjectID="_1755518882" r:id="rId7"/>
              </w:object>
            </w:r>
          </w:p>
        </w:tc>
      </w:tr>
      <w:tr w:rsidR="00A84312" w:rsidTr="0034341B">
        <w:trPr>
          <w:trHeight w:val="308"/>
          <w:jc w:val="center"/>
        </w:trPr>
        <w:tc>
          <w:tcPr>
            <w:tcW w:w="0" w:type="auto"/>
            <w:vMerge/>
            <w:vAlign w:val="center"/>
            <w:hideMark/>
          </w:tcPr>
          <w:p w:rsidR="00A84312" w:rsidRDefault="00A84312" w:rsidP="0034341B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bottom"/>
          </w:tcPr>
          <w:p w:rsidR="00A84312" w:rsidRDefault="00A84312" w:rsidP="0034341B">
            <w:pPr>
              <w:pStyle w:val="NormalWeb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4312" w:rsidRDefault="00A84312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A84312" w:rsidTr="0034341B">
        <w:trPr>
          <w:trHeight w:val="181"/>
          <w:jc w:val="center"/>
        </w:trPr>
        <w:tc>
          <w:tcPr>
            <w:tcW w:w="0" w:type="auto"/>
            <w:vMerge/>
            <w:vAlign w:val="center"/>
            <w:hideMark/>
          </w:tcPr>
          <w:p w:rsidR="00A84312" w:rsidRDefault="00A84312" w:rsidP="0034341B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vAlign w:val="center"/>
            <w:hideMark/>
          </w:tcPr>
          <w:p w:rsidR="00A84312" w:rsidRDefault="00A84312" w:rsidP="0034341B">
            <w:pPr>
              <w:pStyle w:val="NormalWeb"/>
              <w:spacing w:before="0" w:beforeAutospacing="0" w:after="0" w:afterAutospacing="0" w:line="276" w:lineRule="auto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7F78">
              <w:rPr>
                <w:rFonts w:ascii="Arial" w:hAnsi="Arial" w:cs="Arial"/>
                <w:sz w:val="16"/>
                <w:szCs w:val="16"/>
              </w:rPr>
              <w:object w:dxaOrig="8542" w:dyaOrig="130">
                <v:shape id="_x0000_i1026" type="#_x0000_t75" style="width:373.5pt;height:8.25pt" o:ole="">
                  <v:imagedata r:id="rId8" o:title=""/>
                </v:shape>
                <o:OLEObject Type="Embed" ProgID="CorelDraw.Graphic.17" ShapeID="_x0000_i1026" DrawAspect="Content" ObjectID="_1755518883" r:id="rId9"/>
              </w:object>
            </w:r>
          </w:p>
        </w:tc>
        <w:tc>
          <w:tcPr>
            <w:tcW w:w="0" w:type="auto"/>
            <w:vMerge/>
            <w:vAlign w:val="center"/>
            <w:hideMark/>
          </w:tcPr>
          <w:p w:rsidR="00A84312" w:rsidRDefault="00A84312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  <w:tr w:rsidR="00A84312" w:rsidTr="0034341B">
        <w:trPr>
          <w:trHeight w:val="657"/>
          <w:jc w:val="center"/>
        </w:trPr>
        <w:tc>
          <w:tcPr>
            <w:tcW w:w="0" w:type="auto"/>
            <w:vMerge/>
            <w:vAlign w:val="center"/>
            <w:hideMark/>
          </w:tcPr>
          <w:p w:rsidR="00A84312" w:rsidRDefault="00A84312" w:rsidP="0034341B">
            <w:pPr>
              <w:rPr>
                <w:rFonts w:ascii="Arial" w:hAnsi="Arial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7500" w:type="dxa"/>
            <w:hideMark/>
          </w:tcPr>
          <w:p w:rsidR="00A84312" w:rsidRPr="0068695F" w:rsidRDefault="00A84312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 xml:space="preserve">Cod de identificare fiscală: </w:t>
            </w:r>
            <w:r w:rsidRPr="0068695F">
              <w:rPr>
                <w:rFonts w:ascii="Verdana" w:hAnsi="Verdana" w:cs="Verdana"/>
                <w:color w:val="000000"/>
                <w:sz w:val="18"/>
                <w:szCs w:val="18"/>
              </w:rPr>
              <w:t>2541525</w:t>
            </w:r>
          </w:p>
          <w:p w:rsidR="00A84312" w:rsidRPr="0068695F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95F">
              <w:rPr>
                <w:rFonts w:ascii="Arial" w:hAnsi="Arial" w:cs="Arial"/>
                <w:color w:val="000000"/>
                <w:sz w:val="18"/>
                <w:szCs w:val="18"/>
              </w:rPr>
              <w:t>www.comunastroesti.ro, e-mail: primariastroesti@yahoo.com</w:t>
            </w:r>
          </w:p>
          <w:p w:rsidR="00A84312" w:rsidRDefault="00A84312" w:rsidP="003434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695F">
              <w:rPr>
                <w:rFonts w:ascii="Arial" w:hAnsi="Arial" w:cs="Arial"/>
                <w:sz w:val="18"/>
                <w:szCs w:val="18"/>
              </w:rPr>
              <w:t>Comuna Stroești, cod poştal: 247665, Tel:  0250.866.178; Fax : 0250.866.189</w:t>
            </w:r>
          </w:p>
        </w:tc>
        <w:tc>
          <w:tcPr>
            <w:tcW w:w="0" w:type="auto"/>
            <w:vMerge/>
            <w:vAlign w:val="center"/>
            <w:hideMark/>
          </w:tcPr>
          <w:p w:rsidR="00A84312" w:rsidRDefault="00A84312" w:rsidP="0034341B">
            <w:pPr>
              <w:rPr>
                <w:rFonts w:ascii="Arial" w:hAnsi="Arial" w:cs="Arial"/>
                <w:b/>
                <w:i/>
                <w:sz w:val="16"/>
                <w:szCs w:val="16"/>
                <w:lang w:val="ro-RO" w:eastAsia="ro-RO"/>
              </w:rPr>
            </w:pPr>
          </w:p>
        </w:tc>
      </w:tr>
    </w:tbl>
    <w:p w:rsidR="00A84312" w:rsidRDefault="00A84312" w:rsidP="00A84312">
      <w:pPr>
        <w:rPr>
          <w:rFonts w:ascii="Times New Roman" w:hAnsi="Times New Roman"/>
          <w:b/>
          <w:sz w:val="28"/>
          <w:szCs w:val="28"/>
        </w:rPr>
      </w:pPr>
    </w:p>
    <w:p w:rsidR="00A84312" w:rsidRDefault="00A84312" w:rsidP="00A84312">
      <w:pPr>
        <w:ind w:left="28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DISPOZIȚIA NR. 130</w:t>
      </w:r>
    </w:p>
    <w:p w:rsidR="00A84312" w:rsidRDefault="00A84312" w:rsidP="00A84312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Privind</w:t>
      </w:r>
      <w:r w:rsidRPr="00547033">
        <w:rPr>
          <w:rFonts w:ascii="Times New Roman" w:hAnsi="Times New Roman"/>
          <w:b/>
          <w:sz w:val="28"/>
          <w:szCs w:val="28"/>
        </w:rPr>
        <w:t>: convoca</w:t>
      </w:r>
      <w:r>
        <w:rPr>
          <w:rFonts w:ascii="Times New Roman" w:hAnsi="Times New Roman"/>
          <w:b/>
          <w:sz w:val="28"/>
          <w:szCs w:val="28"/>
        </w:rPr>
        <w:t>rea Consiliului Local Stroesti î</w:t>
      </w:r>
      <w:r w:rsidRPr="00547033">
        <w:rPr>
          <w:rFonts w:ascii="Times New Roman" w:hAnsi="Times New Roman"/>
          <w:b/>
          <w:sz w:val="28"/>
          <w:szCs w:val="28"/>
        </w:rPr>
        <w:t>n sedin</w:t>
      </w:r>
      <w:r>
        <w:rPr>
          <w:rFonts w:ascii="Times New Roman" w:hAnsi="Times New Roman"/>
          <w:b/>
          <w:sz w:val="28"/>
          <w:szCs w:val="28"/>
        </w:rPr>
        <w:t>ță</w:t>
      </w:r>
    </w:p>
    <w:p w:rsidR="00A84312" w:rsidRDefault="00A84312" w:rsidP="00A84312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extra</w:t>
      </w:r>
      <w:r w:rsidRPr="00547033">
        <w:rPr>
          <w:rFonts w:ascii="Times New Roman" w:hAnsi="Times New Roman"/>
          <w:b/>
          <w:sz w:val="28"/>
          <w:szCs w:val="28"/>
        </w:rPr>
        <w:t>ordinară</w:t>
      </w:r>
      <w:r>
        <w:rPr>
          <w:rFonts w:ascii="Times New Roman" w:hAnsi="Times New Roman"/>
          <w:b/>
          <w:sz w:val="28"/>
          <w:szCs w:val="28"/>
        </w:rPr>
        <w:t xml:space="preserve"> de îndată, la data de 07.06.2023</w:t>
      </w:r>
      <w:r w:rsidRPr="00547033">
        <w:rPr>
          <w:rFonts w:ascii="Times New Roman" w:hAnsi="Times New Roman"/>
          <w:b/>
          <w:sz w:val="28"/>
          <w:szCs w:val="28"/>
        </w:rPr>
        <w:t>;</w:t>
      </w:r>
    </w:p>
    <w:p w:rsidR="00A84312" w:rsidRPr="00547033" w:rsidRDefault="00A84312" w:rsidP="00A84312">
      <w:pPr>
        <w:spacing w:after="0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A84312" w:rsidRPr="00547033" w:rsidRDefault="00A84312" w:rsidP="00A84312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Primarul comunei Stroești, județul Vâ</w:t>
      </w:r>
      <w:r w:rsidRPr="00547033">
        <w:rPr>
          <w:sz w:val="28"/>
          <w:szCs w:val="28"/>
        </w:rPr>
        <w:t>lcea, domnul Ciolacu Toma;</w:t>
      </w:r>
    </w:p>
    <w:p w:rsidR="00A84312" w:rsidRPr="003A7C0C" w:rsidRDefault="00A84312" w:rsidP="00A8431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</w:t>
      </w:r>
      <w:r w:rsidRPr="003A7C0C">
        <w:rPr>
          <w:rFonts w:ascii="Times New Roman" w:hAnsi="Times New Roman"/>
          <w:sz w:val="28"/>
          <w:szCs w:val="28"/>
        </w:rPr>
        <w:t>n vedere</w:t>
      </w:r>
      <w:r>
        <w:rPr>
          <w:rFonts w:ascii="Times New Roman" w:hAnsi="Times New Roman"/>
          <w:sz w:val="28"/>
          <w:szCs w:val="28"/>
        </w:rPr>
        <w:t xml:space="preserve"> referatul nr.3027 din 06.06.2023</w:t>
      </w:r>
      <w:r w:rsidRPr="003A7C0C">
        <w:rPr>
          <w:rFonts w:ascii="Times New Roman" w:hAnsi="Times New Roman"/>
          <w:sz w:val="28"/>
          <w:szCs w:val="28"/>
        </w:rPr>
        <w:t>, prin care secretarul  general  al comunei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aduce la cunostinta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convocarea</w:t>
      </w:r>
      <w:r>
        <w:rPr>
          <w:rFonts w:ascii="Times New Roman" w:hAnsi="Times New Roman"/>
          <w:sz w:val="28"/>
          <w:szCs w:val="28"/>
        </w:rPr>
        <w:t xml:space="preserve"> Consiliului Local Stroești  în ședință extraordinară de îndată, la data de 07.06.2023, ora 09.00, în localul Primăriei Comunei Stroești;</w:t>
      </w:r>
    </w:p>
    <w:p w:rsidR="00A84312" w:rsidRPr="003A7C0C" w:rsidRDefault="00A84312" w:rsidP="00A8431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</w:t>
      </w:r>
      <w:r w:rsidRPr="003A7C0C">
        <w:rPr>
          <w:rFonts w:ascii="Times New Roman" w:hAnsi="Times New Roman"/>
          <w:sz w:val="28"/>
          <w:szCs w:val="28"/>
        </w:rPr>
        <w:t xml:space="preserve">n conformitate cu prevederile </w:t>
      </w:r>
      <w:r w:rsidRPr="007634A7">
        <w:rPr>
          <w:rFonts w:ascii="Times New Roman" w:hAnsi="Times New Roman"/>
          <w:sz w:val="28"/>
          <w:szCs w:val="28"/>
        </w:rPr>
        <w:t>ar</w:t>
      </w:r>
      <w:r>
        <w:rPr>
          <w:rFonts w:ascii="Times New Roman" w:hAnsi="Times New Roman"/>
          <w:sz w:val="28"/>
          <w:szCs w:val="28"/>
        </w:rPr>
        <w:t>t. 133 alin.(2</w:t>
      </w:r>
      <w:r w:rsidRPr="007634A7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lit.a)</w:t>
      </w:r>
      <w:r w:rsidRPr="007634A7">
        <w:rPr>
          <w:rFonts w:ascii="Times New Roman" w:hAnsi="Times New Roman"/>
          <w:sz w:val="28"/>
          <w:szCs w:val="28"/>
        </w:rPr>
        <w:t xml:space="preserve"> art.134 alin.(1), l</w:t>
      </w:r>
      <w:r>
        <w:rPr>
          <w:rFonts w:ascii="Times New Roman" w:hAnsi="Times New Roman"/>
          <w:sz w:val="28"/>
          <w:szCs w:val="28"/>
        </w:rPr>
        <w:t>it.a), alin.(2), alin.(3), lit.a</w:t>
      </w:r>
      <w:r w:rsidRPr="00763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34A7">
        <w:rPr>
          <w:rFonts w:ascii="Times New Roman" w:hAnsi="Times New Roman"/>
          <w:sz w:val="28"/>
          <w:szCs w:val="28"/>
          <w:shd w:val="clear" w:color="auto" w:fill="FFFFFF"/>
        </w:rPr>
        <w:t>alin. (5)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din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administrativ, cu modificările și completările ulterioare</w:t>
      </w:r>
      <w:r w:rsidRPr="003A7C0C">
        <w:rPr>
          <w:rFonts w:ascii="Times New Roman" w:hAnsi="Times New Roman"/>
          <w:sz w:val="28"/>
          <w:szCs w:val="28"/>
        </w:rPr>
        <w:t>;</w:t>
      </w:r>
    </w:p>
    <w:p w:rsidR="00A84312" w:rsidRDefault="00A84312" w:rsidP="00A843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Î</w:t>
      </w:r>
      <w:r w:rsidRPr="003A7C0C">
        <w:rPr>
          <w:rFonts w:ascii="Times New Roman" w:hAnsi="Times New Roman"/>
          <w:sz w:val="28"/>
          <w:szCs w:val="28"/>
        </w:rPr>
        <w:t xml:space="preserve">n temeiul </w:t>
      </w:r>
      <w:r>
        <w:rPr>
          <w:rFonts w:ascii="Times New Roman" w:hAnsi="Times New Roman"/>
          <w:sz w:val="28"/>
          <w:szCs w:val="28"/>
        </w:rPr>
        <w:t>art.155 alin.(1) lit.a) și</w:t>
      </w:r>
      <w:r w:rsidRPr="003A7C0C">
        <w:rPr>
          <w:rFonts w:ascii="Times New Roman" w:hAnsi="Times New Roman"/>
          <w:sz w:val="28"/>
          <w:szCs w:val="28"/>
        </w:rPr>
        <w:t xml:space="preserve"> art.196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alin</w:t>
      </w:r>
      <w:r>
        <w:rPr>
          <w:rFonts w:ascii="Times New Roman" w:hAnsi="Times New Roman"/>
          <w:sz w:val="28"/>
          <w:szCs w:val="28"/>
        </w:rPr>
        <w:t>. (1) lit.b)</w:t>
      </w:r>
      <w:r w:rsidRPr="003A7C0C">
        <w:rPr>
          <w:rFonts w:ascii="Times New Roman" w:hAnsi="Times New Roman"/>
          <w:sz w:val="28"/>
          <w:szCs w:val="28"/>
        </w:rPr>
        <w:t xml:space="preserve"> din OUG nr. 57/2019, privind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C0C">
        <w:rPr>
          <w:rFonts w:ascii="Times New Roman" w:hAnsi="Times New Roman"/>
          <w:sz w:val="28"/>
          <w:szCs w:val="28"/>
        </w:rPr>
        <w:t>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 emite prezenta</w:t>
      </w:r>
      <w:r w:rsidRPr="003A7C0C">
        <w:rPr>
          <w:rFonts w:ascii="Times New Roman" w:hAnsi="Times New Roman"/>
          <w:sz w:val="28"/>
          <w:szCs w:val="28"/>
        </w:rPr>
        <w:t xml:space="preserve">: </w:t>
      </w:r>
    </w:p>
    <w:p w:rsidR="00A84312" w:rsidRPr="00547033" w:rsidRDefault="00A84312" w:rsidP="00A8431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312" w:rsidRPr="00547033" w:rsidRDefault="00A84312" w:rsidP="00A843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 I S P O Z I Ț</w:t>
      </w:r>
      <w:r w:rsidRPr="00547033">
        <w:rPr>
          <w:rFonts w:ascii="Times New Roman" w:eastAsia="Times New Roman" w:hAnsi="Times New Roman"/>
          <w:b/>
          <w:sz w:val="28"/>
          <w:szCs w:val="28"/>
        </w:rPr>
        <w:t xml:space="preserve"> I E</w:t>
      </w:r>
    </w:p>
    <w:p w:rsidR="00A84312" w:rsidRPr="00547033" w:rsidRDefault="00A84312" w:rsidP="00A84312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A84312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703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Art.1.</w:t>
      </w:r>
      <w:r w:rsidRPr="0054703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47033">
        <w:rPr>
          <w:rFonts w:ascii="Times New Roman" w:hAnsi="Times New Roman"/>
          <w:sz w:val="28"/>
          <w:szCs w:val="28"/>
        </w:rPr>
        <w:t>Se convoacă C</w:t>
      </w:r>
      <w:r>
        <w:rPr>
          <w:rFonts w:ascii="Times New Roman" w:hAnsi="Times New Roman"/>
          <w:sz w:val="28"/>
          <w:szCs w:val="28"/>
        </w:rPr>
        <w:t>onsiliul Local al Comunei Stroeș</w:t>
      </w:r>
      <w:r w:rsidRPr="00547033">
        <w:rPr>
          <w:rFonts w:ascii="Times New Roman" w:hAnsi="Times New Roman"/>
          <w:sz w:val="28"/>
          <w:szCs w:val="28"/>
        </w:rPr>
        <w:t>ti, judeţul Vâlcea, în ş</w:t>
      </w:r>
      <w:r>
        <w:rPr>
          <w:rFonts w:ascii="Times New Roman" w:hAnsi="Times New Roman"/>
          <w:sz w:val="28"/>
          <w:szCs w:val="28"/>
        </w:rPr>
        <w:t>edință</w:t>
      </w:r>
      <w:r w:rsidRPr="00547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extraordinară de îndată, la data de 07.06.2023, ora 09.00, în localul Primăriei Stroeș</w:t>
      </w:r>
      <w:r w:rsidRPr="00547033">
        <w:rPr>
          <w:rFonts w:ascii="Times New Roman" w:hAnsi="Times New Roman"/>
          <w:sz w:val="28"/>
          <w:szCs w:val="28"/>
        </w:rPr>
        <w:t xml:space="preserve">ti </w:t>
      </w:r>
      <w:r w:rsidRPr="00547033">
        <w:rPr>
          <w:rFonts w:ascii="Times New Roman" w:hAnsi="Times New Roman"/>
          <w:sz w:val="28"/>
          <w:szCs w:val="28"/>
          <w:shd w:val="clear" w:color="auto" w:fill="FFFFFF"/>
        </w:rPr>
        <w:t>cu pr</w:t>
      </w:r>
      <w:r>
        <w:rPr>
          <w:rFonts w:ascii="Times New Roman" w:hAnsi="Times New Roman"/>
          <w:sz w:val="28"/>
          <w:szCs w:val="28"/>
          <w:shd w:val="clear" w:color="auto" w:fill="FFFFFF"/>
        </w:rPr>
        <w:t>oiectul ordinii de zi prevazut în anexa la prezenta dispoziție, care face parte integrantă</w:t>
      </w:r>
      <w:r w:rsidRPr="00547033">
        <w:rPr>
          <w:rFonts w:ascii="Times New Roman" w:hAnsi="Times New Roman"/>
          <w:sz w:val="28"/>
          <w:szCs w:val="28"/>
          <w:shd w:val="clear" w:color="auto" w:fill="FFFFFF"/>
        </w:rPr>
        <w:t xml:space="preserve"> din aceasta.</w:t>
      </w:r>
    </w:p>
    <w:p w:rsidR="00A84312" w:rsidRPr="00547033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84312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Art.2.</w:t>
      </w:r>
      <w:r w:rsidRPr="00547033">
        <w:rPr>
          <w:rFonts w:ascii="Times New Roman" w:hAnsi="Times New Roman"/>
          <w:sz w:val="28"/>
          <w:szCs w:val="28"/>
        </w:rPr>
        <w:t xml:space="preserve"> Materialele înscrise pe proiectul ordinii de zi a ședinței sunt puse la dispoziția consi</w:t>
      </w:r>
      <w:r>
        <w:rPr>
          <w:rFonts w:ascii="Times New Roman" w:hAnsi="Times New Roman"/>
          <w:sz w:val="28"/>
          <w:szCs w:val="28"/>
        </w:rPr>
        <w:t>lierilor locali ai Consiliului Local Stroeș</w:t>
      </w:r>
      <w:r w:rsidRPr="00547033">
        <w:rPr>
          <w:rFonts w:ascii="Times New Roman" w:hAnsi="Times New Roman"/>
          <w:sz w:val="28"/>
          <w:szCs w:val="28"/>
        </w:rPr>
        <w:t xml:space="preserve">ti în format letric.    </w:t>
      </w:r>
    </w:p>
    <w:p w:rsidR="00A84312" w:rsidRPr="00547033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</w:t>
      </w:r>
    </w:p>
    <w:p w:rsidR="00A84312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Art.3.</w:t>
      </w:r>
      <w:r w:rsidRPr="00547033">
        <w:rPr>
          <w:rFonts w:ascii="Times New Roman" w:hAnsi="Times New Roman"/>
          <w:sz w:val="28"/>
          <w:szCs w:val="28"/>
        </w:rPr>
        <w:t xml:space="preserve"> Proiectele de hotărâre înscrise pe proiectul ordinii de zi, însoțite de documentele prevăzute de lege, se trimit spre avizare Comisiilor de specialitate ale Consiliului local al comunei Stroesti;</w:t>
      </w:r>
    </w:p>
    <w:p w:rsidR="00A84312" w:rsidRPr="00547033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312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703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47033">
        <w:rPr>
          <w:rFonts w:ascii="Times New Roman" w:hAnsi="Times New Roman"/>
          <w:b/>
          <w:sz w:val="28"/>
          <w:szCs w:val="28"/>
        </w:rPr>
        <w:t>Art.4.</w:t>
      </w:r>
      <w:r w:rsidRPr="00547033">
        <w:rPr>
          <w:rFonts w:ascii="Times New Roman" w:hAnsi="Times New Roman"/>
          <w:sz w:val="28"/>
          <w:szCs w:val="28"/>
        </w:rPr>
        <w:t xml:space="preserve"> Cu privire la proiectele de hotărâre menționate, se pot formula și depune amendamente în condițiile art.138 alin.(12) din O.U.G. nr.57/2019 privind Codul administrativ;</w:t>
      </w:r>
    </w:p>
    <w:p w:rsidR="00A84312" w:rsidRPr="00547033" w:rsidRDefault="00A84312" w:rsidP="00A84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312" w:rsidRDefault="00A84312" w:rsidP="00A84312">
      <w:pPr>
        <w:pStyle w:val="NoSpacing"/>
        <w:jc w:val="both"/>
        <w:rPr>
          <w:sz w:val="28"/>
          <w:szCs w:val="28"/>
        </w:rPr>
      </w:pPr>
      <w:r w:rsidRPr="0054703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Art.5</w:t>
      </w:r>
      <w:r w:rsidRPr="00547033">
        <w:rPr>
          <w:b/>
          <w:sz w:val="28"/>
          <w:szCs w:val="28"/>
        </w:rPr>
        <w:t>.</w:t>
      </w:r>
      <w:r w:rsidRPr="00547033"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Cu ducere la indeplinire a prevederilor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prezentei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dispozitii se insarcineaza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secretarul general al comunei</w:t>
      </w:r>
      <w:r>
        <w:rPr>
          <w:sz w:val="28"/>
          <w:szCs w:val="28"/>
        </w:rPr>
        <w:t xml:space="preserve"> Stroesti</w:t>
      </w:r>
      <w:r w:rsidRPr="003A7C0C">
        <w:rPr>
          <w:sz w:val="28"/>
          <w:szCs w:val="28"/>
        </w:rPr>
        <w:t>, care va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aduce la cunostinta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publica, anunta</w:t>
      </w:r>
      <w:r>
        <w:rPr>
          <w:sz w:val="28"/>
          <w:szCs w:val="28"/>
        </w:rPr>
        <w:t xml:space="preserve"> </w:t>
      </w:r>
    </w:p>
    <w:p w:rsidR="00A84312" w:rsidRDefault="00A84312" w:rsidP="00A84312">
      <w:pPr>
        <w:pStyle w:val="NoSpacing"/>
        <w:jc w:val="both"/>
        <w:rPr>
          <w:sz w:val="28"/>
          <w:szCs w:val="28"/>
        </w:rPr>
      </w:pPr>
      <w:r w:rsidRPr="003A7C0C">
        <w:rPr>
          <w:sz w:val="28"/>
          <w:szCs w:val="28"/>
        </w:rPr>
        <w:t>fiecare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consilier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si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comunica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Prefectului</w:t>
      </w:r>
      <w:r>
        <w:rPr>
          <w:sz w:val="28"/>
          <w:szCs w:val="28"/>
        </w:rPr>
        <w:t xml:space="preserve"> județului Vâlcea, î</w:t>
      </w:r>
      <w:r w:rsidRPr="003A7C0C">
        <w:rPr>
          <w:sz w:val="28"/>
          <w:szCs w:val="28"/>
        </w:rPr>
        <w:t>n vederea</w:t>
      </w:r>
      <w:r>
        <w:rPr>
          <w:sz w:val="28"/>
          <w:szCs w:val="28"/>
        </w:rPr>
        <w:t xml:space="preserve"> exercită</w:t>
      </w:r>
      <w:r w:rsidRPr="003A7C0C">
        <w:rPr>
          <w:sz w:val="28"/>
          <w:szCs w:val="28"/>
        </w:rPr>
        <w:t>rii</w:t>
      </w:r>
      <w:r>
        <w:rPr>
          <w:sz w:val="28"/>
          <w:szCs w:val="28"/>
        </w:rPr>
        <w:t xml:space="preserve"> </w:t>
      </w:r>
      <w:r w:rsidRPr="003A7C0C">
        <w:rPr>
          <w:sz w:val="28"/>
          <w:szCs w:val="28"/>
        </w:rPr>
        <w:t>controlului de legalitate.</w:t>
      </w:r>
    </w:p>
    <w:p w:rsidR="00A84312" w:rsidRDefault="00A84312" w:rsidP="00A84312">
      <w:pPr>
        <w:pStyle w:val="NoSpacing"/>
        <w:jc w:val="both"/>
        <w:rPr>
          <w:sz w:val="28"/>
          <w:szCs w:val="28"/>
        </w:rPr>
      </w:pPr>
    </w:p>
    <w:p w:rsidR="00A84312" w:rsidRPr="00547033" w:rsidRDefault="00A84312" w:rsidP="00A84312">
      <w:pPr>
        <w:pStyle w:val="NoSpacing"/>
        <w:jc w:val="both"/>
        <w:rPr>
          <w:sz w:val="28"/>
          <w:szCs w:val="28"/>
        </w:rPr>
      </w:pPr>
    </w:p>
    <w:p w:rsidR="00A84312" w:rsidRPr="00547033" w:rsidRDefault="00A84312" w:rsidP="00A843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STROEȘ</w:t>
      </w:r>
      <w:r w:rsidRPr="00547033">
        <w:rPr>
          <w:rFonts w:ascii="Times New Roman" w:hAnsi="Times New Roman"/>
          <w:b/>
          <w:sz w:val="28"/>
          <w:szCs w:val="28"/>
        </w:rPr>
        <w:t xml:space="preserve">TI: </w:t>
      </w:r>
      <w:r>
        <w:rPr>
          <w:rFonts w:ascii="Times New Roman" w:hAnsi="Times New Roman"/>
          <w:b/>
          <w:sz w:val="28"/>
          <w:szCs w:val="28"/>
        </w:rPr>
        <w:t>06 IUNIE 2023</w:t>
      </w:r>
    </w:p>
    <w:p w:rsidR="00A84312" w:rsidRPr="00547033" w:rsidRDefault="00A84312" w:rsidP="00A843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4312" w:rsidRPr="002039CC" w:rsidRDefault="00A84312" w:rsidP="00A8431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47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039CC">
        <w:rPr>
          <w:rFonts w:ascii="Times New Roman" w:hAnsi="Times New Roman"/>
          <w:sz w:val="24"/>
          <w:szCs w:val="24"/>
        </w:rPr>
        <w:t xml:space="preserve">PRIMAR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039CC">
        <w:rPr>
          <w:rFonts w:ascii="Times New Roman" w:hAnsi="Times New Roman"/>
          <w:sz w:val="24"/>
          <w:szCs w:val="24"/>
        </w:rPr>
        <w:t>CONTRASEMNEAZA PENTRU LEGALITATE,</w:t>
      </w:r>
    </w:p>
    <w:p w:rsidR="00A84312" w:rsidRPr="002039CC" w:rsidRDefault="00A84312" w:rsidP="00A8431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039CC">
        <w:rPr>
          <w:rFonts w:ascii="Times New Roman" w:hAnsi="Times New Roman"/>
          <w:sz w:val="24"/>
          <w:szCs w:val="24"/>
        </w:rPr>
        <w:t xml:space="preserve"> Jr.</w:t>
      </w:r>
      <w:r>
        <w:rPr>
          <w:rFonts w:ascii="Times New Roman" w:hAnsi="Times New Roman"/>
          <w:sz w:val="24"/>
          <w:szCs w:val="24"/>
        </w:rPr>
        <w:t>Toma CIOLACU</w:t>
      </w:r>
      <w:r w:rsidRPr="002039C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39CC">
        <w:rPr>
          <w:rFonts w:ascii="Times New Roman" w:hAnsi="Times New Roman"/>
          <w:sz w:val="24"/>
          <w:szCs w:val="24"/>
        </w:rPr>
        <w:t>SECRETAR GENERAL,</w:t>
      </w:r>
    </w:p>
    <w:p w:rsidR="00A84312" w:rsidRPr="00547033" w:rsidRDefault="00A84312" w:rsidP="00A843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039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039CC">
        <w:rPr>
          <w:rFonts w:ascii="Times New Roman" w:hAnsi="Times New Roman"/>
          <w:sz w:val="24"/>
          <w:szCs w:val="24"/>
        </w:rPr>
        <w:t xml:space="preserve"> Jr.</w:t>
      </w:r>
      <w:r>
        <w:rPr>
          <w:rFonts w:ascii="Times New Roman" w:hAnsi="Times New Roman"/>
          <w:sz w:val="24"/>
          <w:szCs w:val="24"/>
        </w:rPr>
        <w:t>Nicolae CHIRIȚĂ</w:t>
      </w: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Pr="000869AD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A84312" w:rsidRPr="000619D4" w:rsidTr="0034341B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18884" r:id="rId11"/>
              </w:object>
            </w:r>
          </w:p>
        </w:tc>
      </w:tr>
      <w:tr w:rsidR="00A84312" w:rsidRPr="000619D4" w:rsidTr="0034341B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A84312" w:rsidRPr="00240195" w:rsidRDefault="00A84312" w:rsidP="0034341B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84312" w:rsidRPr="000619D4" w:rsidTr="0034341B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28" type="#_x0000_t75" style="width:373.5pt;height:8.25pt" o:ole="">
                  <v:imagedata r:id="rId8" o:title=""/>
                </v:shape>
                <o:OLEObject Type="Embed" ProgID="CorelDraw.Graphic.17" ShapeID="_x0000_i1028" DrawAspect="Content" ObjectID="_1755518885" r:id="rId12"/>
              </w:object>
            </w:r>
          </w:p>
        </w:tc>
        <w:tc>
          <w:tcPr>
            <w:tcW w:w="17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84312" w:rsidRPr="000619D4" w:rsidTr="0034341B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Cod de identificare fiscală: 2541525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240195">
              <w:rPr>
                <w:sz w:val="20"/>
                <w:szCs w:val="20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84312" w:rsidRDefault="00A84312" w:rsidP="00A84312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A84312" w:rsidRDefault="00A84312" w:rsidP="00A8431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Nr.3026 </w:t>
      </w:r>
      <w:r>
        <w:rPr>
          <w:rFonts w:ascii="Times New Roman" w:hAnsi="Times New Roman"/>
          <w:sz w:val="28"/>
          <w:szCs w:val="28"/>
          <w:lang w:val="fr-FR"/>
        </w:rPr>
        <w:t xml:space="preserve"> din 06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06.2023</w:t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A84312" w:rsidRDefault="00A84312" w:rsidP="00A8431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A84312" w:rsidRDefault="00A84312" w:rsidP="00A84312">
      <w:pPr>
        <w:spacing w:after="0" w:line="240" w:lineRule="auto"/>
        <w:ind w:left="2880" w:firstLine="720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Anexă la Dispoziţia nr.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130/06.06.2023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 xml:space="preserve"> a Primarului comunei S</w:t>
      </w:r>
      <w:r>
        <w:rPr>
          <w:rFonts w:ascii="Times New Roman" w:eastAsia="Times New Roman" w:hAnsi="Times New Roman"/>
          <w:b/>
          <w:color w:val="454136"/>
          <w:sz w:val="20"/>
          <w:szCs w:val="20"/>
        </w:rPr>
        <w:t>troeș</w:t>
      </w:r>
      <w:r w:rsidRPr="000C79DB">
        <w:rPr>
          <w:rFonts w:ascii="Times New Roman" w:eastAsia="Times New Roman" w:hAnsi="Times New Roman"/>
          <w:b/>
          <w:color w:val="454136"/>
          <w:sz w:val="20"/>
          <w:szCs w:val="20"/>
        </w:rPr>
        <w:t>ti</w:t>
      </w:r>
    </w:p>
    <w:p w:rsidR="00A84312" w:rsidRDefault="00A84312" w:rsidP="00A84312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A84312" w:rsidRPr="00A71A04" w:rsidRDefault="00A84312" w:rsidP="00A84312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A84312" w:rsidRPr="000C79DB" w:rsidRDefault="00A84312" w:rsidP="00A8431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CONVOCARE</w:t>
      </w:r>
    </w:p>
    <w:p w:rsidR="00A84312" w:rsidRDefault="00A84312" w:rsidP="00A84312">
      <w:pPr>
        <w:spacing w:before="180" w:after="18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În conformitat</w:t>
      </w:r>
      <w:r>
        <w:rPr>
          <w:rFonts w:ascii="Times New Roman" w:eastAsia="Times New Roman" w:hAnsi="Times New Roman"/>
          <w:bCs/>
          <w:sz w:val="28"/>
          <w:szCs w:val="28"/>
        </w:rPr>
        <w:t>e cu Dispoziţia Primarului nr.130 din 06.06.2023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, se convoacă şedinţa </w:t>
      </w:r>
      <w:r>
        <w:rPr>
          <w:rFonts w:ascii="Times New Roman" w:eastAsia="Times New Roman" w:hAnsi="Times New Roman"/>
          <w:bCs/>
          <w:sz w:val="28"/>
          <w:szCs w:val="28"/>
        </w:rPr>
        <w:t>extraordinară de îndată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 xml:space="preserve"> a Consiliului local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al comunei Stroeș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ti, care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va avea loc miercuri 07 iunie 2023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ora 09.00, în localul Primăriei comunei Stroești, cu următoarele materiale î</w:t>
      </w:r>
      <w:r w:rsidRPr="000C79DB">
        <w:rPr>
          <w:rFonts w:ascii="Times New Roman" w:eastAsia="Times New Roman" w:hAnsi="Times New Roman"/>
          <w:bCs/>
          <w:sz w:val="28"/>
          <w:szCs w:val="28"/>
        </w:rPr>
        <w:t>nscrise pe proiectul ordinii de zi:</w:t>
      </w:r>
    </w:p>
    <w:p w:rsidR="00A84312" w:rsidRDefault="00A84312" w:rsidP="00A84312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A84312" w:rsidRDefault="00A84312" w:rsidP="00A84312">
      <w:pPr>
        <w:pStyle w:val="NoSpacing"/>
        <w:jc w:val="both"/>
        <w:rPr>
          <w:sz w:val="28"/>
          <w:szCs w:val="28"/>
        </w:rPr>
      </w:pPr>
      <w:r w:rsidRPr="00FC511B">
        <w:rPr>
          <w:sz w:val="28"/>
          <w:szCs w:val="28"/>
        </w:rPr>
        <w:t>1.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 w:rsidRPr="00776BE5">
        <w:rPr>
          <w:sz w:val="28"/>
          <w:szCs w:val="28"/>
        </w:rPr>
        <w:t>rect</w:t>
      </w:r>
      <w:r>
        <w:rPr>
          <w:sz w:val="28"/>
          <w:szCs w:val="28"/>
        </w:rPr>
        <w:t>ificarea bugetului de venituri ș</w:t>
      </w:r>
      <w:r w:rsidRPr="00776BE5">
        <w:rPr>
          <w:sz w:val="28"/>
          <w:szCs w:val="28"/>
        </w:rPr>
        <w:t xml:space="preserve">i cheltuieli </w:t>
      </w:r>
      <w:r>
        <w:rPr>
          <w:sz w:val="28"/>
          <w:szCs w:val="28"/>
        </w:rPr>
        <w:t>și a listei de investiții al comunei Stroești, județul Vâlcea pe anul 2023 și estimări 2024-2026;</w:t>
      </w:r>
    </w:p>
    <w:p w:rsidR="00A84312" w:rsidRDefault="00A84312" w:rsidP="00A8431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A84312" w:rsidRPr="00DD7E20" w:rsidRDefault="00A84312" w:rsidP="00A8431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:rsidR="00A84312" w:rsidRPr="000C79DB" w:rsidRDefault="00A84312" w:rsidP="00A8431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>Documentele înscrise în Proiectul Ordinii de zi a şedinţei  sunt puse la dispoziţia consilierilor locali ai Consiliului local al comunei Stroesti, judetul Valcea, în format fizic.</w:t>
      </w:r>
    </w:p>
    <w:p w:rsidR="00A84312" w:rsidRDefault="00A84312" w:rsidP="00A8431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>Proiectele de hotărâre  înscrise pe ordinea de zi, însoţite de documentele prevăzute de lege, se trimit  spre avizare Comisiilor de specialitate ale  Consiliului local al comunei Stroesti, judetul Valcea, astfel:</w:t>
      </w:r>
    </w:p>
    <w:p w:rsidR="00A84312" w:rsidRPr="005F609C" w:rsidRDefault="00A84312" w:rsidP="00A8431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84312" w:rsidRPr="000C79DB" w:rsidRDefault="00A84312" w:rsidP="00A84312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79DB">
        <w:rPr>
          <w:rFonts w:ascii="Times New Roman" w:eastAsia="Times New Roman" w:hAnsi="Times New Roman"/>
          <w:b/>
          <w:sz w:val="28"/>
          <w:szCs w:val="28"/>
        </w:rPr>
        <w:t>Comisia nr. 1:</w:t>
      </w:r>
    </w:p>
    <w:p w:rsidR="00A84312" w:rsidRDefault="00A84312" w:rsidP="00A84312">
      <w:pPr>
        <w:spacing w:after="0" w:line="240" w:lineRule="auto"/>
        <w:ind w:left="99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- Comisia pentru programe </w:t>
      </w:r>
      <w:r w:rsidRPr="000C79DB">
        <w:rPr>
          <w:rFonts w:ascii="Times New Roman" w:hAnsi="Times New Roman"/>
          <w:sz w:val="28"/>
          <w:szCs w:val="28"/>
        </w:rPr>
        <w:t xml:space="preserve"> de dezvoltare ec</w:t>
      </w:r>
      <w:r>
        <w:rPr>
          <w:rFonts w:ascii="Times New Roman" w:hAnsi="Times New Roman"/>
          <w:sz w:val="28"/>
          <w:szCs w:val="28"/>
        </w:rPr>
        <w:t>onomico-socială, buget-finanțe,</w:t>
      </w:r>
    </w:p>
    <w:p w:rsidR="00A84312" w:rsidRDefault="00A84312" w:rsidP="00A843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</w:rPr>
        <w:t>administrarea domeniului public și privat al localității, agricultură, gospodărire comunală, protecția mediului, servicii și comerț;</w:t>
      </w:r>
    </w:p>
    <w:p w:rsidR="00A84312" w:rsidRPr="00DD7E20" w:rsidRDefault="00A84312" w:rsidP="00A843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312" w:rsidRPr="000C79DB" w:rsidRDefault="00A84312" w:rsidP="00A84312">
      <w:pPr>
        <w:spacing w:after="0" w:line="240" w:lineRule="auto"/>
        <w:ind w:left="99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9DB">
        <w:rPr>
          <w:rFonts w:ascii="Times New Roman" w:hAnsi="Times New Roman"/>
          <w:b/>
          <w:sz w:val="28"/>
          <w:szCs w:val="28"/>
        </w:rPr>
        <w:t>Comisia nr.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</w:rPr>
        <w:t xml:space="preserve">2: </w:t>
      </w:r>
    </w:p>
    <w:p w:rsidR="00A84312" w:rsidRDefault="00A84312" w:rsidP="00A84312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0C79DB">
        <w:rPr>
          <w:rFonts w:ascii="Times New Roman" w:hAnsi="Times New Roman"/>
          <w:sz w:val="28"/>
          <w:szCs w:val="28"/>
        </w:rPr>
        <w:t xml:space="preserve">   - Comisia pentru </w:t>
      </w:r>
      <w:r w:rsidRPr="000C79DB">
        <w:rPr>
          <w:rFonts w:ascii="Times New Roman" w:hAnsi="Times New Roman"/>
          <w:sz w:val="28"/>
          <w:szCs w:val="28"/>
          <w:lang w:val="pt-BR"/>
        </w:rPr>
        <w:t>învățământ, cultură, sănătate, culte, protecția socială, activități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sz w:val="28"/>
          <w:szCs w:val="28"/>
          <w:lang w:val="pt-BR"/>
        </w:rPr>
        <w:t>sportive și de agrement</w:t>
      </w:r>
      <w:r>
        <w:rPr>
          <w:rFonts w:ascii="Times New Roman" w:hAnsi="Times New Roman"/>
          <w:sz w:val="28"/>
          <w:szCs w:val="28"/>
          <w:lang w:val="pt-BR"/>
        </w:rPr>
        <w:t>;</w:t>
      </w:r>
    </w:p>
    <w:p w:rsidR="00A84312" w:rsidRPr="000C79DB" w:rsidRDefault="00A84312" w:rsidP="00A84312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84312" w:rsidRPr="000C79DB" w:rsidRDefault="00A84312" w:rsidP="00A84312">
      <w:pPr>
        <w:spacing w:after="0" w:line="240" w:lineRule="auto"/>
        <w:ind w:left="63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79DB">
        <w:rPr>
          <w:rFonts w:ascii="Times New Roman" w:hAnsi="Times New Roman"/>
          <w:b/>
          <w:sz w:val="28"/>
          <w:szCs w:val="28"/>
          <w:lang w:val="pt-BR"/>
        </w:rPr>
        <w:t xml:space="preserve">    Comisia nr.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C79DB">
        <w:rPr>
          <w:rFonts w:ascii="Times New Roman" w:hAnsi="Times New Roman"/>
          <w:b/>
          <w:sz w:val="28"/>
          <w:szCs w:val="28"/>
          <w:lang w:val="pt-BR"/>
        </w:rPr>
        <w:t>3:</w:t>
      </w:r>
    </w:p>
    <w:p w:rsidR="00A84312" w:rsidRDefault="00A84312" w:rsidP="00A84312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  <w:r w:rsidRPr="000C79DB">
        <w:rPr>
          <w:rFonts w:ascii="Times New Roman" w:hAnsi="Times New Roman"/>
          <w:sz w:val="28"/>
          <w:szCs w:val="28"/>
        </w:rPr>
        <w:t xml:space="preserve">  - Comisia pentru administrația publică locală, juridică, apărarea ordinii și liniștii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9DB">
        <w:rPr>
          <w:rFonts w:ascii="Times New Roman" w:hAnsi="Times New Roman"/>
          <w:sz w:val="28"/>
          <w:szCs w:val="28"/>
        </w:rPr>
        <w:t>publice, a drepturilor cetățenilor;</w:t>
      </w:r>
    </w:p>
    <w:p w:rsidR="00A84312" w:rsidRPr="00FC1258" w:rsidRDefault="00A84312" w:rsidP="00A84312">
      <w:pPr>
        <w:spacing w:after="0" w:line="240" w:lineRule="auto"/>
        <w:ind w:left="630"/>
        <w:contextualSpacing/>
        <w:jc w:val="both"/>
        <w:rPr>
          <w:rFonts w:ascii="Times New Roman" w:hAnsi="Times New Roman"/>
          <w:sz w:val="28"/>
          <w:szCs w:val="28"/>
        </w:rPr>
      </w:pPr>
    </w:p>
    <w:p w:rsidR="00A84312" w:rsidRPr="005F609C" w:rsidRDefault="00A84312" w:rsidP="00A8431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79DB">
        <w:rPr>
          <w:rFonts w:ascii="Times New Roman" w:eastAsia="Times New Roman" w:hAnsi="Times New Roman"/>
          <w:sz w:val="28"/>
          <w:szCs w:val="28"/>
        </w:rPr>
        <w:t xml:space="preserve">Cu privire la proiectele  de hotărâre  menţionate,  se pot formula şi depune amendamente în condiţiile art. 138 alin. 12 din O.U.G.  nr. 57/2019 privind Codul </w:t>
      </w:r>
      <w:r>
        <w:rPr>
          <w:rFonts w:ascii="Times New Roman" w:eastAsia="Times New Roman" w:hAnsi="Times New Roman"/>
          <w:sz w:val="28"/>
          <w:szCs w:val="28"/>
        </w:rPr>
        <w:t>administrativ, cu modificarile si completarile ulterioare</w:t>
      </w:r>
      <w:r w:rsidRPr="000C79DB">
        <w:rPr>
          <w:rFonts w:ascii="Times New Roman" w:eastAsia="Times New Roman" w:hAnsi="Times New Roman"/>
          <w:sz w:val="28"/>
          <w:szCs w:val="28"/>
        </w:rPr>
        <w:t>.</w:t>
      </w:r>
    </w:p>
    <w:p w:rsidR="00A84312" w:rsidRDefault="00A84312" w:rsidP="00A84312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4312" w:rsidRDefault="00A84312" w:rsidP="00A84312">
      <w:pPr>
        <w:spacing w:after="0" w:line="240" w:lineRule="auto"/>
        <w:ind w:left="99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1. ASPRIȚA ION                                           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2. BONCU GHEORGHE                               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3. CIOLACU MIHAI                                     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es-ES"/>
        </w:rPr>
      </w:pPr>
      <w:r w:rsidRPr="002F4462">
        <w:rPr>
          <w:rFonts w:ascii="Times New Roman" w:hAnsi="Times New Roman"/>
          <w:sz w:val="28"/>
          <w:szCs w:val="28"/>
          <w:lang w:val="es-ES"/>
        </w:rPr>
        <w:t>4. COCA-CATALINOIU VALERIA            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</w:t>
      </w:r>
      <w:r w:rsidRPr="002F4462">
        <w:rPr>
          <w:rFonts w:ascii="Times New Roman" w:hAnsi="Times New Roman"/>
          <w:sz w:val="28"/>
          <w:szCs w:val="28"/>
          <w:lang w:val="fr-FR"/>
        </w:rPr>
        <w:t>. DRUGEA MARIA                                    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6</w:t>
      </w:r>
      <w:r w:rsidRPr="002F4462">
        <w:rPr>
          <w:rFonts w:ascii="Times New Roman" w:hAnsi="Times New Roman"/>
          <w:sz w:val="28"/>
          <w:szCs w:val="28"/>
          <w:lang w:val="fr-FR"/>
        </w:rPr>
        <w:t>. LĂȚOIU ION                                            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7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MANASIA RODICA                                 ______________ 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8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NICOLAE OVIDIU-DUMITRU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2F4462">
        <w:rPr>
          <w:rFonts w:ascii="Times New Roman" w:hAnsi="Times New Roman"/>
          <w:sz w:val="28"/>
          <w:szCs w:val="28"/>
          <w:lang w:val="fr-FR"/>
        </w:rPr>
        <w:t>______________</w:t>
      </w:r>
    </w:p>
    <w:p w:rsidR="00A8431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9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. PROSTOIU CONSTANTIN    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2F4462">
        <w:rPr>
          <w:rFonts w:ascii="Times New Roman" w:hAnsi="Times New Roman"/>
          <w:sz w:val="28"/>
          <w:szCs w:val="28"/>
          <w:lang w:val="fr-FR"/>
        </w:rPr>
        <w:t xml:space="preserve"> ______________</w:t>
      </w:r>
    </w:p>
    <w:p w:rsidR="00A84312" w:rsidRPr="002F446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10.STANIȘOR ION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>______________</w:t>
      </w:r>
    </w:p>
    <w:p w:rsidR="00A84312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11.VELCU-ISTOCESCU </w:t>
      </w:r>
      <w:r w:rsidRPr="002F4462">
        <w:rPr>
          <w:rFonts w:ascii="Times New Roman" w:hAnsi="Times New Roman"/>
          <w:sz w:val="28"/>
          <w:szCs w:val="28"/>
          <w:lang w:val="fr-FR"/>
        </w:rPr>
        <w:t>TUDOR                ______________</w:t>
      </w:r>
    </w:p>
    <w:p w:rsidR="00A84312" w:rsidRDefault="00A84312" w:rsidP="00A8431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A84312" w:rsidRDefault="00A84312" w:rsidP="00A8431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A84312" w:rsidRDefault="00A84312" w:rsidP="00A8431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A84312" w:rsidRPr="005F609C" w:rsidRDefault="00A84312" w:rsidP="00A84312">
      <w:pPr>
        <w:spacing w:after="0" w:line="240" w:lineRule="auto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</w:p>
    <w:p w:rsidR="00A84312" w:rsidRPr="004B4846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>Iniț</w:t>
      </w:r>
      <w:r w:rsidRPr="004B4846">
        <w:rPr>
          <w:rFonts w:ascii="Times New Roman" w:hAnsi="Times New Roman"/>
          <w:sz w:val="28"/>
          <w:szCs w:val="28"/>
          <w:lang w:val="fr-FR"/>
        </w:rPr>
        <w:t>iator,</w:t>
      </w:r>
    </w:p>
    <w:p w:rsidR="00A84312" w:rsidRPr="004B4846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</w:r>
      <w:r w:rsidRPr="004B4846">
        <w:rPr>
          <w:rFonts w:ascii="Times New Roman" w:hAnsi="Times New Roman"/>
          <w:sz w:val="28"/>
          <w:szCs w:val="28"/>
          <w:lang w:val="fr-FR"/>
        </w:rPr>
        <w:tab/>
        <w:t xml:space="preserve"> Primar,</w:t>
      </w:r>
    </w:p>
    <w:p w:rsidR="00A84312" w:rsidRPr="004B4846" w:rsidRDefault="00A84312" w:rsidP="00A84312">
      <w:pPr>
        <w:spacing w:after="0"/>
        <w:ind w:left="720" w:right="-2393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Toma CIOLACU</w:t>
      </w:r>
    </w:p>
    <w:p w:rsidR="00A84312" w:rsidRDefault="00A84312" w:rsidP="00A84312">
      <w:pPr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p w:rsidR="00A84312" w:rsidRPr="000869AD" w:rsidRDefault="00A84312" w:rsidP="00A8431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28" w:type="dxa"/>
        <w:jc w:val="center"/>
        <w:tblInd w:w="-527" w:type="dxa"/>
        <w:tblLook w:val="01E0" w:firstRow="1" w:lastRow="1" w:firstColumn="1" w:lastColumn="1" w:noHBand="0" w:noVBand="0"/>
      </w:tblPr>
      <w:tblGrid>
        <w:gridCol w:w="1676"/>
        <w:gridCol w:w="7476"/>
        <w:gridCol w:w="1776"/>
      </w:tblGrid>
      <w:tr w:rsidR="00A84312" w:rsidRPr="000619D4" w:rsidTr="0034341B">
        <w:trPr>
          <w:trHeight w:val="749"/>
          <w:jc w:val="center"/>
        </w:trPr>
        <w:tc>
          <w:tcPr>
            <w:tcW w:w="1676" w:type="dxa"/>
            <w:vMerge w:val="restart"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  <w:lang w:val="ro-RO" w:eastAsia="ro-RO"/>
              </w:rPr>
              <w:lastRenderedPageBreak/>
              <w:drawing>
                <wp:inline distT="0" distB="0" distL="0" distR="0">
                  <wp:extent cx="662305" cy="851535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vAlign w:val="bottom"/>
          </w:tcPr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ROMÂNIA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b/>
                <w:sz w:val="28"/>
                <w:szCs w:val="28"/>
              </w:rPr>
              <w:t>JUDEŢUL VÂLCEA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PRIMĂRIA COMUNEI</w:t>
            </w:r>
            <w:r w:rsidRPr="00240195">
              <w:rPr>
                <w:b/>
                <w:sz w:val="28"/>
                <w:szCs w:val="28"/>
              </w:rPr>
              <w:t xml:space="preserve"> STROEȘTI</w:t>
            </w:r>
          </w:p>
        </w:tc>
        <w:tc>
          <w:tcPr>
            <w:tcW w:w="1776" w:type="dxa"/>
            <w:vMerge w:val="restart"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0619D4">
              <w:rPr>
                <w:sz w:val="10"/>
                <w:szCs w:val="10"/>
              </w:rPr>
              <w:object w:dxaOrig="1560" w:dyaOrig="1800">
                <v:shape id="_x0000_i1029" type="#_x0000_t75" style="width:78pt;height:90pt" o:ole="">
                  <v:imagedata r:id="rId6" o:title=""/>
                </v:shape>
                <o:OLEObject Type="Embed" ProgID="PBrush" ShapeID="_x0000_i1029" DrawAspect="Content" ObjectID="_1755518886" r:id="rId13"/>
              </w:object>
            </w:r>
          </w:p>
        </w:tc>
      </w:tr>
      <w:tr w:rsidR="00A84312" w:rsidRPr="000619D4" w:rsidTr="0034341B">
        <w:trPr>
          <w:trHeight w:val="308"/>
          <w:jc w:val="center"/>
        </w:trPr>
        <w:tc>
          <w:tcPr>
            <w:tcW w:w="16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bottom"/>
          </w:tcPr>
          <w:p w:rsidR="00A84312" w:rsidRPr="00240195" w:rsidRDefault="00A84312" w:rsidP="0034341B">
            <w:pPr>
              <w:pStyle w:val="NormalWe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84312" w:rsidRPr="000619D4" w:rsidTr="0034341B">
        <w:trPr>
          <w:trHeight w:val="181"/>
          <w:jc w:val="center"/>
        </w:trPr>
        <w:tc>
          <w:tcPr>
            <w:tcW w:w="16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  <w:vAlign w:val="center"/>
          </w:tcPr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b/>
                <w:sz w:val="28"/>
                <w:szCs w:val="28"/>
              </w:rPr>
            </w:pPr>
            <w:r w:rsidRPr="00240195">
              <w:rPr>
                <w:sz w:val="28"/>
                <w:szCs w:val="28"/>
              </w:rPr>
              <w:object w:dxaOrig="7695" w:dyaOrig="117">
                <v:shape id="_x0000_i1030" type="#_x0000_t75" style="width:373.5pt;height:8.25pt" o:ole="">
                  <v:imagedata r:id="rId8" o:title=""/>
                </v:shape>
                <o:OLEObject Type="Embed" ProgID="CorelDraw.Graphic.17" ShapeID="_x0000_i1030" DrawAspect="Content" ObjectID="_1755518887" r:id="rId14"/>
              </w:object>
            </w:r>
          </w:p>
        </w:tc>
        <w:tc>
          <w:tcPr>
            <w:tcW w:w="17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84312" w:rsidRPr="000619D4" w:rsidTr="0034341B">
        <w:trPr>
          <w:trHeight w:val="657"/>
          <w:jc w:val="center"/>
        </w:trPr>
        <w:tc>
          <w:tcPr>
            <w:tcW w:w="16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76" w:type="dxa"/>
          </w:tcPr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ind w:left="-213" w:right="-13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Cod de identificare fiscală: 2541525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40195">
              <w:rPr>
                <w:color w:val="000000"/>
                <w:sz w:val="20"/>
                <w:szCs w:val="20"/>
              </w:rPr>
              <w:t>www.comunastroesti.ro, e-mail: primariastroesti@yahoo.com</w:t>
            </w:r>
          </w:p>
          <w:p w:rsidR="00A84312" w:rsidRPr="00240195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240195">
              <w:rPr>
                <w:sz w:val="20"/>
                <w:szCs w:val="20"/>
              </w:rPr>
              <w:t>Comuna Stroești, cod poştal: 247665, Tel:  0250.866.178; Fax : 0250.866.189</w:t>
            </w:r>
          </w:p>
        </w:tc>
        <w:tc>
          <w:tcPr>
            <w:tcW w:w="1776" w:type="dxa"/>
            <w:vMerge/>
            <w:vAlign w:val="center"/>
          </w:tcPr>
          <w:p w:rsidR="00A84312" w:rsidRPr="000619D4" w:rsidRDefault="00A84312" w:rsidP="0034341B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84312" w:rsidRDefault="00A84312" w:rsidP="00A84312">
      <w:pPr>
        <w:spacing w:after="0" w:line="240" w:lineRule="auto"/>
        <w:contextualSpacing/>
        <w:rPr>
          <w:rFonts w:ascii="Times New Roman" w:eastAsia="Times New Roman" w:hAnsi="Times New Roman"/>
          <w:b/>
          <w:color w:val="454136"/>
          <w:sz w:val="20"/>
          <w:szCs w:val="20"/>
        </w:rPr>
      </w:pPr>
    </w:p>
    <w:p w:rsidR="00A84312" w:rsidRDefault="00A84312" w:rsidP="00A8431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Nr.3027</w:t>
      </w:r>
      <w:r w:rsidRPr="00763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din 06</w:t>
      </w:r>
      <w:r w:rsidRPr="007634A7">
        <w:rPr>
          <w:rFonts w:ascii="Times New Roman" w:hAnsi="Times New Roman"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06.2023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</w:t>
      </w:r>
    </w:p>
    <w:p w:rsidR="00A84312" w:rsidRPr="00C95CD3" w:rsidRDefault="00A84312" w:rsidP="00A84312">
      <w:pPr>
        <w:tabs>
          <w:tab w:val="left" w:pos="3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84312" w:rsidRPr="007634A7" w:rsidRDefault="00A84312" w:rsidP="00A843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34A7">
        <w:rPr>
          <w:rFonts w:ascii="Times New Roman" w:hAnsi="Times New Roman"/>
          <w:sz w:val="28"/>
          <w:szCs w:val="28"/>
        </w:rPr>
        <w:t>REFERAT</w:t>
      </w:r>
    </w:p>
    <w:p w:rsidR="00A84312" w:rsidRPr="00ED14ED" w:rsidRDefault="00A84312" w:rsidP="00A84312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ED14ED">
        <w:rPr>
          <w:rFonts w:ascii="Times New Roman" w:hAnsi="Times New Roman"/>
          <w:sz w:val="28"/>
          <w:szCs w:val="28"/>
          <w:u w:val="single"/>
        </w:rPr>
        <w:t>Cu privire la</w:t>
      </w:r>
      <w:r w:rsidRPr="00ED14ED">
        <w:rPr>
          <w:rFonts w:ascii="Times New Roman" w:hAnsi="Times New Roman"/>
          <w:sz w:val="28"/>
          <w:szCs w:val="28"/>
        </w:rPr>
        <w:t>:  Convocarea Consiliului Local în ședintă extra</w:t>
      </w:r>
      <w:r w:rsidRPr="00ED14ED">
        <w:rPr>
          <w:rFonts w:ascii="Times New Roman" w:hAnsi="Times New Roman"/>
          <w:sz w:val="28"/>
          <w:szCs w:val="28"/>
          <w:lang w:val="pt-BR"/>
        </w:rPr>
        <w:t>o</w:t>
      </w:r>
      <w:r>
        <w:rPr>
          <w:rFonts w:ascii="Times New Roman" w:hAnsi="Times New Roman"/>
          <w:sz w:val="28"/>
          <w:szCs w:val="28"/>
          <w:lang w:val="pt-BR"/>
        </w:rPr>
        <w:t>rdinară de îndată, la data de 07.06.2023</w:t>
      </w:r>
      <w:r>
        <w:rPr>
          <w:rFonts w:ascii="Times New Roman" w:hAnsi="Times New Roman"/>
          <w:sz w:val="28"/>
          <w:szCs w:val="28"/>
        </w:rPr>
        <w:t>, ora 09.0</w:t>
      </w:r>
      <w:r w:rsidRPr="00ED14ED">
        <w:rPr>
          <w:rFonts w:ascii="Times New Roman" w:hAnsi="Times New Roman"/>
          <w:sz w:val="28"/>
          <w:szCs w:val="28"/>
        </w:rPr>
        <w:t xml:space="preserve">0, în </w:t>
      </w:r>
      <w:r w:rsidRPr="00ED14ED">
        <w:rPr>
          <w:rFonts w:ascii="Times New Roman" w:eastAsia="Times New Roman" w:hAnsi="Times New Roman"/>
          <w:bCs/>
          <w:sz w:val="28"/>
          <w:szCs w:val="28"/>
        </w:rPr>
        <w:t xml:space="preserve">localul Primăriei comunei Stroești, </w:t>
      </w:r>
      <w:r w:rsidRPr="00ED14ED">
        <w:rPr>
          <w:rFonts w:ascii="Times New Roman" w:hAnsi="Times New Roman"/>
          <w:sz w:val="28"/>
          <w:szCs w:val="28"/>
        </w:rPr>
        <w:t>județul Vâlcea.</w:t>
      </w:r>
    </w:p>
    <w:p w:rsidR="00A84312" w:rsidRPr="00ED14ED" w:rsidRDefault="00A84312" w:rsidP="00A84312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pt-BR"/>
        </w:rPr>
      </w:pPr>
    </w:p>
    <w:p w:rsidR="00A84312" w:rsidRPr="00ED14ED" w:rsidRDefault="00A84312" w:rsidP="00A84312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ED14ED">
        <w:rPr>
          <w:rFonts w:ascii="Times New Roman" w:hAnsi="Times New Roman"/>
          <w:sz w:val="28"/>
          <w:szCs w:val="28"/>
        </w:rPr>
        <w:tab/>
        <w:t xml:space="preserve">Având în vedere prevederile art. 133 alin.(2), lit.a) art.134 alin.(1), lit.a), alin.(2), alin.(3), lit.a), </w:t>
      </w:r>
      <w:r w:rsidRPr="00ED14ED">
        <w:rPr>
          <w:rFonts w:ascii="Times New Roman" w:hAnsi="Times New Roman"/>
          <w:sz w:val="28"/>
          <w:szCs w:val="28"/>
          <w:shd w:val="clear" w:color="auto" w:fill="FFFFFF"/>
        </w:rPr>
        <w:t xml:space="preserve">alin. (5) </w:t>
      </w:r>
      <w:r w:rsidRPr="00ED14ED">
        <w:rPr>
          <w:rFonts w:ascii="Times New Roman" w:hAnsi="Times New Roman"/>
          <w:sz w:val="28"/>
          <w:szCs w:val="28"/>
        </w:rPr>
        <w:t xml:space="preserve">din O.U.G. nr.57/2019 privind </w:t>
      </w:r>
      <w:r>
        <w:rPr>
          <w:rFonts w:ascii="Times New Roman" w:hAnsi="Times New Roman"/>
          <w:sz w:val="28"/>
          <w:szCs w:val="28"/>
        </w:rPr>
        <w:t>Codul administrativ, cu modificările și completă</w:t>
      </w:r>
      <w:r w:rsidRPr="00ED14ED">
        <w:rPr>
          <w:rFonts w:ascii="Times New Roman" w:hAnsi="Times New Roman"/>
          <w:sz w:val="28"/>
          <w:szCs w:val="28"/>
        </w:rPr>
        <w:t>rile ulterioare, cu privire la modalitatea de lucru a Consiliului local şi procedura de convocare a şedinţelor cât și convocarea nr</w:t>
      </w:r>
      <w:r>
        <w:rPr>
          <w:rFonts w:ascii="Times New Roman" w:hAnsi="Times New Roman"/>
          <w:sz w:val="28"/>
          <w:szCs w:val="28"/>
        </w:rPr>
        <w:t>.3026</w:t>
      </w:r>
      <w:r>
        <w:rPr>
          <w:rFonts w:ascii="Times New Roman" w:hAnsi="Times New Roman"/>
          <w:sz w:val="28"/>
          <w:szCs w:val="28"/>
          <w:lang w:val="fr-FR"/>
        </w:rPr>
        <w:t xml:space="preserve"> din 06.06.2023</w:t>
      </w:r>
      <w:r w:rsidRPr="00ED14ED">
        <w:rPr>
          <w:rFonts w:ascii="Times New Roman" w:hAnsi="Times New Roman"/>
          <w:sz w:val="28"/>
          <w:szCs w:val="28"/>
          <w:lang w:val="fr-FR"/>
        </w:rPr>
        <w:t>.</w:t>
      </w:r>
    </w:p>
    <w:p w:rsidR="00A84312" w:rsidRPr="00ED14ED" w:rsidRDefault="00A84312" w:rsidP="00A8431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  <w:r w:rsidRPr="00ED14ED">
        <w:rPr>
          <w:rFonts w:ascii="Times New Roman" w:hAnsi="Times New Roman"/>
          <w:sz w:val="28"/>
          <w:szCs w:val="28"/>
        </w:rPr>
        <w:t xml:space="preserve">În temeiul prevederilor art.133 alin.(2) lit.a) şi art.196 alin.(1), lit. b) din O.U.G. nr.57/2019 privind Codul administrativ, cu modificările și completările ulterioare, </w:t>
      </w:r>
      <w:r w:rsidRPr="00ED14ED">
        <w:rPr>
          <w:rFonts w:ascii="Times New Roman" w:hAnsi="Times New Roman"/>
          <w:sz w:val="28"/>
          <w:szCs w:val="28"/>
          <w:lang w:val="ro-RO"/>
        </w:rPr>
        <w:t xml:space="preserve">propun emiterea dispoziției pentru </w:t>
      </w:r>
      <w:r w:rsidRPr="00ED14ED">
        <w:rPr>
          <w:rFonts w:ascii="Times New Roman" w:hAnsi="Times New Roman"/>
          <w:sz w:val="28"/>
          <w:szCs w:val="28"/>
        </w:rPr>
        <w:t>Convocarea Consiliului Local în sedință extra</w:t>
      </w:r>
      <w:r w:rsidRPr="00ED14ED">
        <w:rPr>
          <w:rFonts w:ascii="Times New Roman" w:hAnsi="Times New Roman"/>
          <w:sz w:val="28"/>
          <w:szCs w:val="28"/>
          <w:lang w:val="pt-BR"/>
        </w:rPr>
        <w:t xml:space="preserve">ordinară de îndată, la data de </w:t>
      </w:r>
      <w:r>
        <w:rPr>
          <w:rFonts w:ascii="Times New Roman" w:hAnsi="Times New Roman"/>
          <w:sz w:val="28"/>
          <w:szCs w:val="28"/>
          <w:lang w:val="pt-BR"/>
        </w:rPr>
        <w:t>07.06.2023</w:t>
      </w:r>
      <w:r w:rsidRPr="00ED14ED">
        <w:rPr>
          <w:rFonts w:ascii="Times New Roman" w:hAnsi="Times New Roman"/>
          <w:sz w:val="28"/>
          <w:szCs w:val="28"/>
          <w:lang w:val="pt-BR"/>
        </w:rPr>
        <w:t xml:space="preserve">, ora </w:t>
      </w:r>
      <w:r>
        <w:rPr>
          <w:rFonts w:ascii="Times New Roman" w:hAnsi="Times New Roman"/>
          <w:sz w:val="28"/>
          <w:szCs w:val="28"/>
          <w:lang w:val="pt-BR"/>
        </w:rPr>
        <w:t>09.0</w:t>
      </w:r>
      <w:r w:rsidRPr="00ED14ED">
        <w:rPr>
          <w:rFonts w:ascii="Times New Roman" w:hAnsi="Times New Roman"/>
          <w:sz w:val="28"/>
          <w:szCs w:val="28"/>
          <w:lang w:val="pt-BR"/>
        </w:rPr>
        <w:t>0, cu urmatoarea ordine de zi:</w:t>
      </w:r>
    </w:p>
    <w:p w:rsidR="00A84312" w:rsidRPr="00ED14ED" w:rsidRDefault="00A84312" w:rsidP="00A84312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A84312" w:rsidRDefault="00A84312" w:rsidP="00A84312">
      <w:pPr>
        <w:pStyle w:val="NoSpacing"/>
        <w:jc w:val="both"/>
        <w:rPr>
          <w:sz w:val="28"/>
          <w:szCs w:val="28"/>
        </w:rPr>
      </w:pPr>
      <w:r w:rsidRPr="00FC511B">
        <w:rPr>
          <w:sz w:val="28"/>
          <w:szCs w:val="28"/>
        </w:rPr>
        <w:t>1.</w:t>
      </w:r>
      <w:r>
        <w:rPr>
          <w:sz w:val="28"/>
          <w:szCs w:val="28"/>
          <w:lang w:val="es-ES"/>
        </w:rPr>
        <w:t>Proiectul</w:t>
      </w:r>
      <w:r w:rsidRPr="00FC511B">
        <w:rPr>
          <w:sz w:val="28"/>
          <w:szCs w:val="28"/>
          <w:lang w:val="es-ES"/>
        </w:rPr>
        <w:t xml:space="preserve"> de hotarare privind </w:t>
      </w:r>
      <w:r w:rsidRPr="00776BE5">
        <w:rPr>
          <w:sz w:val="28"/>
          <w:szCs w:val="28"/>
        </w:rPr>
        <w:t>rect</w:t>
      </w:r>
      <w:r>
        <w:rPr>
          <w:sz w:val="28"/>
          <w:szCs w:val="28"/>
        </w:rPr>
        <w:t>ificarea bugetului de venituri ș</w:t>
      </w:r>
      <w:r w:rsidRPr="00776BE5">
        <w:rPr>
          <w:sz w:val="28"/>
          <w:szCs w:val="28"/>
        </w:rPr>
        <w:t xml:space="preserve">i cheltuieli </w:t>
      </w:r>
      <w:r>
        <w:rPr>
          <w:sz w:val="28"/>
          <w:szCs w:val="28"/>
        </w:rPr>
        <w:t>și a listei de investiții al comunei Stroești, județul Vâlcea pe anul 2023 și estimări 2024-2026;</w:t>
      </w:r>
    </w:p>
    <w:p w:rsidR="00A84312" w:rsidRDefault="00A84312" w:rsidP="00A8431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79DB">
        <w:rPr>
          <w:rFonts w:ascii="Times New Roman" w:eastAsia="Times New Roman" w:hAnsi="Times New Roman"/>
          <w:sz w:val="24"/>
          <w:szCs w:val="24"/>
        </w:rPr>
        <w:t>Inițiator: Primar Ciolacu Toma</w:t>
      </w:r>
    </w:p>
    <w:p w:rsidR="00A84312" w:rsidRDefault="00A84312" w:rsidP="00A8431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84312" w:rsidRDefault="00A84312" w:rsidP="00A84312">
      <w:pPr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84312" w:rsidRPr="00353089" w:rsidRDefault="00A84312" w:rsidP="00A84312">
      <w:pPr>
        <w:spacing w:after="0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A84312" w:rsidRPr="0002759B" w:rsidRDefault="00A84312" w:rsidP="00A843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A84312" w:rsidRDefault="00A84312" w:rsidP="00A84312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Secretar general,</w:t>
      </w:r>
    </w:p>
    <w:p w:rsidR="00A84312" w:rsidRPr="003259B4" w:rsidRDefault="00A84312" w:rsidP="00A84312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Nicolae CHIRIȚĂ</w:t>
      </w: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6A3D94">
      <w:pgSz w:w="12240" w:h="15840"/>
      <w:pgMar w:top="284" w:right="118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931FC3"/>
    <w:rsid w:val="00A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2023-09-06T12:22:00Z</dcterms:modified>
</cp:coreProperties>
</file>